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4BE" w:rsidRDefault="000D14BE" w:rsidP="000D14BE">
      <w:pPr>
        <w:spacing w:after="0" w:line="240" w:lineRule="auto"/>
        <w:ind w:firstLine="709"/>
        <w:jc w:val="center"/>
        <w:rPr>
          <w:b/>
          <w:sz w:val="28"/>
          <w:szCs w:val="28"/>
        </w:rPr>
      </w:pPr>
      <w:r w:rsidRPr="000D14BE">
        <w:rPr>
          <w:b/>
          <w:sz w:val="28"/>
          <w:szCs w:val="28"/>
        </w:rPr>
        <w:t>Анкета по теме:</w:t>
      </w:r>
    </w:p>
    <w:p w:rsidR="000D14BE" w:rsidRDefault="000D14BE" w:rsidP="000D14BE">
      <w:pPr>
        <w:spacing w:after="0" w:line="240" w:lineRule="auto"/>
        <w:ind w:firstLine="709"/>
        <w:jc w:val="center"/>
        <w:rPr>
          <w:b/>
          <w:sz w:val="28"/>
          <w:szCs w:val="28"/>
        </w:rPr>
      </w:pPr>
      <w:r w:rsidRPr="000D14BE">
        <w:rPr>
          <w:b/>
          <w:sz w:val="28"/>
          <w:szCs w:val="28"/>
        </w:rPr>
        <w:t xml:space="preserve"> «Сделаем цифровые рынки справедливыми и честными»</w:t>
      </w:r>
    </w:p>
    <w:p w:rsidR="000D14BE" w:rsidRPr="000D14BE" w:rsidRDefault="000D14BE" w:rsidP="000D14BE">
      <w:pPr>
        <w:spacing w:after="0" w:line="240" w:lineRule="auto"/>
        <w:jc w:val="center"/>
        <w:rPr>
          <w:b/>
          <w:sz w:val="22"/>
        </w:rPr>
      </w:pPr>
      <w:r w:rsidRPr="000D14BE">
        <w:rPr>
          <w:b/>
          <w:sz w:val="22"/>
        </w:rPr>
        <w:t>(для проведения социологического опроса в рамках Всемирного дня прав</w:t>
      </w:r>
      <w:r w:rsidRPr="000D14BE">
        <w:rPr>
          <w:b/>
          <w:sz w:val="22"/>
        </w:rPr>
        <w:t xml:space="preserve"> </w:t>
      </w:r>
      <w:r w:rsidRPr="000D14BE">
        <w:rPr>
          <w:b/>
          <w:sz w:val="22"/>
        </w:rPr>
        <w:t>потребителей)</w:t>
      </w:r>
    </w:p>
    <w:p w:rsidR="000D14BE" w:rsidRPr="000D14BE" w:rsidRDefault="000D14BE" w:rsidP="000D14BE">
      <w:pPr>
        <w:spacing w:after="0" w:line="240" w:lineRule="auto"/>
        <w:jc w:val="center"/>
        <w:rPr>
          <w:b/>
          <w:sz w:val="22"/>
        </w:rPr>
      </w:pPr>
    </w:p>
    <w:p w:rsidR="000D14BE" w:rsidRPr="000D14BE" w:rsidRDefault="000D14BE" w:rsidP="000D14BE">
      <w:pPr>
        <w:spacing w:after="0" w:line="240" w:lineRule="auto"/>
        <w:ind w:firstLine="709"/>
        <w:jc w:val="center"/>
        <w:rPr>
          <w:sz w:val="28"/>
          <w:szCs w:val="28"/>
        </w:rPr>
      </w:pPr>
      <w:r w:rsidRPr="000D14BE">
        <w:rPr>
          <w:sz w:val="28"/>
          <w:szCs w:val="28"/>
        </w:rPr>
        <w:t>(учащийся/работающий/пенсионер)</w:t>
      </w:r>
    </w:p>
    <w:p w:rsidR="000D14BE" w:rsidRDefault="000D14BE" w:rsidP="000D14BE">
      <w:pPr>
        <w:spacing w:after="0" w:line="240" w:lineRule="auto"/>
        <w:ind w:firstLine="709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(</w:t>
      </w:r>
      <w:r w:rsidRPr="000D14BE">
        <w:rPr>
          <w:b/>
          <w:sz w:val="20"/>
          <w:szCs w:val="20"/>
        </w:rPr>
        <w:t>нужное подчеркнуть</w:t>
      </w:r>
      <w:r>
        <w:rPr>
          <w:b/>
          <w:sz w:val="20"/>
          <w:szCs w:val="20"/>
        </w:rPr>
        <w:t>)</w:t>
      </w:r>
    </w:p>
    <w:p w:rsidR="000D14BE" w:rsidRPr="000D14BE" w:rsidRDefault="000D14BE" w:rsidP="000D14BE">
      <w:pPr>
        <w:spacing w:after="0" w:line="240" w:lineRule="auto"/>
        <w:ind w:firstLine="709"/>
        <w:jc w:val="center"/>
        <w:rPr>
          <w:b/>
          <w:sz w:val="20"/>
          <w:szCs w:val="20"/>
        </w:rPr>
      </w:pPr>
    </w:p>
    <w:p w:rsidR="000D14BE" w:rsidRPr="000D14BE" w:rsidRDefault="000D14BE" w:rsidP="000D14BE">
      <w:pPr>
        <w:spacing w:after="0" w:line="240" w:lineRule="auto"/>
        <w:ind w:firstLine="709"/>
        <w:rPr>
          <w:sz w:val="28"/>
          <w:szCs w:val="28"/>
        </w:rPr>
      </w:pPr>
      <w:r w:rsidRPr="000D14BE">
        <w:rPr>
          <w:sz w:val="28"/>
          <w:szCs w:val="28"/>
        </w:rPr>
        <w:t>1.</w:t>
      </w:r>
      <w:r w:rsidRPr="000D14BE">
        <w:rPr>
          <w:sz w:val="28"/>
          <w:szCs w:val="28"/>
        </w:rPr>
        <w:tab/>
        <w:t xml:space="preserve"> Возможен ли отказ от товара, купленного в Интернете без объяснения причин?</w:t>
      </w:r>
    </w:p>
    <w:p w:rsidR="000D14BE" w:rsidRPr="000D14BE" w:rsidRDefault="000D14BE" w:rsidP="000D14BE">
      <w:pPr>
        <w:spacing w:after="0" w:line="240" w:lineRule="auto"/>
        <w:ind w:firstLine="709"/>
        <w:rPr>
          <w:sz w:val="28"/>
          <w:szCs w:val="28"/>
        </w:rPr>
      </w:pPr>
      <w:r w:rsidRPr="000D14BE">
        <w:rPr>
          <w:sz w:val="28"/>
          <w:szCs w:val="28"/>
        </w:rPr>
        <w:t>а) возможен;</w:t>
      </w:r>
    </w:p>
    <w:p w:rsidR="000D14BE" w:rsidRPr="000D14BE" w:rsidRDefault="000D14BE" w:rsidP="000D14BE">
      <w:pPr>
        <w:spacing w:after="0" w:line="240" w:lineRule="auto"/>
        <w:ind w:firstLine="709"/>
        <w:rPr>
          <w:sz w:val="28"/>
          <w:szCs w:val="28"/>
        </w:rPr>
      </w:pPr>
      <w:r w:rsidRPr="000D14BE">
        <w:rPr>
          <w:sz w:val="28"/>
          <w:szCs w:val="28"/>
        </w:rPr>
        <w:t>б) невозможен;</w:t>
      </w:r>
    </w:p>
    <w:p w:rsidR="000D14BE" w:rsidRDefault="000D14BE" w:rsidP="000D14BE">
      <w:pPr>
        <w:spacing w:after="0" w:line="240" w:lineRule="auto"/>
        <w:ind w:firstLine="709"/>
        <w:rPr>
          <w:sz w:val="28"/>
          <w:szCs w:val="28"/>
        </w:rPr>
      </w:pPr>
      <w:r w:rsidRPr="000D14BE">
        <w:rPr>
          <w:sz w:val="28"/>
          <w:szCs w:val="28"/>
        </w:rPr>
        <w:t>в) возможен, но в течение определенного срока</w:t>
      </w:r>
    </w:p>
    <w:p w:rsidR="000D14BE" w:rsidRPr="000D14BE" w:rsidRDefault="000D14BE" w:rsidP="000D14BE">
      <w:pPr>
        <w:spacing w:after="0" w:line="240" w:lineRule="auto"/>
        <w:ind w:firstLine="709"/>
        <w:rPr>
          <w:sz w:val="28"/>
          <w:szCs w:val="28"/>
        </w:rPr>
      </w:pPr>
    </w:p>
    <w:p w:rsidR="000D14BE" w:rsidRPr="000D14BE" w:rsidRDefault="000D14BE" w:rsidP="000D14BE">
      <w:pPr>
        <w:spacing w:after="0" w:line="240" w:lineRule="auto"/>
        <w:ind w:firstLine="709"/>
        <w:rPr>
          <w:sz w:val="28"/>
          <w:szCs w:val="28"/>
        </w:rPr>
      </w:pPr>
      <w:r w:rsidRPr="000D14BE">
        <w:rPr>
          <w:sz w:val="28"/>
          <w:szCs w:val="28"/>
        </w:rPr>
        <w:t>2.</w:t>
      </w:r>
      <w:r w:rsidRPr="000D14BE">
        <w:rPr>
          <w:sz w:val="28"/>
          <w:szCs w:val="28"/>
        </w:rPr>
        <w:tab/>
        <w:t xml:space="preserve"> Должен ли продавец предоставить информацию потребителю о сроках и порядке возврата товара надлежащего качества?</w:t>
      </w:r>
    </w:p>
    <w:p w:rsidR="000D14BE" w:rsidRPr="000D14BE" w:rsidRDefault="000D14BE" w:rsidP="000D14BE">
      <w:pPr>
        <w:spacing w:after="0" w:line="240" w:lineRule="auto"/>
        <w:ind w:firstLine="709"/>
        <w:rPr>
          <w:sz w:val="28"/>
          <w:szCs w:val="28"/>
        </w:rPr>
      </w:pPr>
      <w:r w:rsidRPr="000D14BE">
        <w:rPr>
          <w:sz w:val="28"/>
          <w:szCs w:val="28"/>
        </w:rPr>
        <w:t>а) должен предоставить в письменной форме;</w:t>
      </w:r>
    </w:p>
    <w:p w:rsidR="000D14BE" w:rsidRPr="000D14BE" w:rsidRDefault="000D14BE" w:rsidP="000D14BE">
      <w:pPr>
        <w:spacing w:after="0" w:line="240" w:lineRule="auto"/>
        <w:ind w:firstLine="709"/>
        <w:rPr>
          <w:sz w:val="28"/>
          <w:szCs w:val="28"/>
        </w:rPr>
      </w:pPr>
      <w:r w:rsidRPr="000D14BE">
        <w:rPr>
          <w:sz w:val="28"/>
          <w:szCs w:val="28"/>
        </w:rPr>
        <w:t>б) должен предоставить устно;</w:t>
      </w:r>
    </w:p>
    <w:p w:rsidR="000D14BE" w:rsidRDefault="000D14BE" w:rsidP="000D14BE">
      <w:pPr>
        <w:spacing w:after="0" w:line="240" w:lineRule="auto"/>
        <w:ind w:firstLine="709"/>
        <w:rPr>
          <w:sz w:val="28"/>
          <w:szCs w:val="28"/>
        </w:rPr>
      </w:pPr>
      <w:r w:rsidRPr="000D14BE">
        <w:rPr>
          <w:sz w:val="28"/>
          <w:szCs w:val="28"/>
        </w:rPr>
        <w:t>в) не должен</w:t>
      </w:r>
    </w:p>
    <w:p w:rsidR="000D14BE" w:rsidRPr="000D14BE" w:rsidRDefault="000D14BE" w:rsidP="000D14BE">
      <w:pPr>
        <w:spacing w:after="0" w:line="240" w:lineRule="auto"/>
        <w:ind w:firstLine="709"/>
        <w:rPr>
          <w:sz w:val="28"/>
          <w:szCs w:val="28"/>
        </w:rPr>
      </w:pPr>
    </w:p>
    <w:p w:rsidR="000D14BE" w:rsidRPr="000D14BE" w:rsidRDefault="000D14BE" w:rsidP="000D14BE">
      <w:pPr>
        <w:spacing w:after="0" w:line="240" w:lineRule="auto"/>
        <w:ind w:firstLine="709"/>
        <w:rPr>
          <w:sz w:val="28"/>
          <w:szCs w:val="28"/>
        </w:rPr>
      </w:pPr>
      <w:r w:rsidRPr="000D14BE">
        <w:rPr>
          <w:sz w:val="28"/>
          <w:szCs w:val="28"/>
        </w:rPr>
        <w:t>3.</w:t>
      </w:r>
      <w:r w:rsidRPr="000D14BE">
        <w:rPr>
          <w:sz w:val="28"/>
          <w:szCs w:val="28"/>
        </w:rPr>
        <w:tab/>
        <w:t xml:space="preserve"> В течение какого срока возможен отказ от товара, если он передан потребителю?</w:t>
      </w:r>
    </w:p>
    <w:p w:rsidR="000D14BE" w:rsidRPr="000D14BE" w:rsidRDefault="000D14BE" w:rsidP="000D14BE">
      <w:pPr>
        <w:spacing w:after="0" w:line="240" w:lineRule="auto"/>
        <w:ind w:firstLine="709"/>
        <w:rPr>
          <w:sz w:val="28"/>
          <w:szCs w:val="28"/>
        </w:rPr>
      </w:pPr>
      <w:r w:rsidRPr="000D14BE">
        <w:rPr>
          <w:sz w:val="28"/>
          <w:szCs w:val="28"/>
        </w:rPr>
        <w:t>а) 5 дней;</w:t>
      </w:r>
    </w:p>
    <w:p w:rsidR="000D14BE" w:rsidRPr="000D14BE" w:rsidRDefault="000D14BE" w:rsidP="000D14BE">
      <w:pPr>
        <w:spacing w:after="0" w:line="240" w:lineRule="auto"/>
        <w:ind w:firstLine="709"/>
        <w:rPr>
          <w:sz w:val="28"/>
          <w:szCs w:val="28"/>
        </w:rPr>
      </w:pPr>
      <w:r w:rsidRPr="000D14BE">
        <w:rPr>
          <w:sz w:val="28"/>
          <w:szCs w:val="28"/>
        </w:rPr>
        <w:t>б) 7 дней;</w:t>
      </w:r>
    </w:p>
    <w:p w:rsidR="000D14BE" w:rsidRDefault="000D14BE" w:rsidP="000D14BE">
      <w:pPr>
        <w:spacing w:after="0" w:line="240" w:lineRule="auto"/>
        <w:ind w:firstLine="709"/>
        <w:rPr>
          <w:sz w:val="28"/>
          <w:szCs w:val="28"/>
        </w:rPr>
      </w:pPr>
      <w:r w:rsidRPr="000D14BE">
        <w:rPr>
          <w:sz w:val="28"/>
          <w:szCs w:val="28"/>
        </w:rPr>
        <w:t>в) 10 дней.</w:t>
      </w:r>
    </w:p>
    <w:p w:rsidR="000D14BE" w:rsidRPr="000D14BE" w:rsidRDefault="000D14BE" w:rsidP="000D14BE">
      <w:pPr>
        <w:spacing w:after="0" w:line="240" w:lineRule="auto"/>
        <w:ind w:firstLine="709"/>
        <w:rPr>
          <w:sz w:val="28"/>
          <w:szCs w:val="28"/>
        </w:rPr>
      </w:pPr>
    </w:p>
    <w:p w:rsidR="000D14BE" w:rsidRPr="000D14BE" w:rsidRDefault="000D14BE" w:rsidP="000D14BE">
      <w:pPr>
        <w:spacing w:after="0" w:line="240" w:lineRule="auto"/>
        <w:ind w:firstLine="709"/>
        <w:rPr>
          <w:sz w:val="28"/>
          <w:szCs w:val="28"/>
        </w:rPr>
      </w:pPr>
      <w:r w:rsidRPr="000D14BE">
        <w:rPr>
          <w:sz w:val="28"/>
          <w:szCs w:val="28"/>
        </w:rPr>
        <w:t>4.</w:t>
      </w:r>
      <w:r w:rsidRPr="000D14BE">
        <w:rPr>
          <w:sz w:val="28"/>
          <w:szCs w:val="28"/>
        </w:rPr>
        <w:tab/>
        <w:t xml:space="preserve"> В течение какого срока продавец должен вернуть деньги за товар, купленный в Интернете?</w:t>
      </w:r>
    </w:p>
    <w:p w:rsidR="000D14BE" w:rsidRPr="000D14BE" w:rsidRDefault="000D14BE" w:rsidP="000D14BE">
      <w:pPr>
        <w:spacing w:after="0" w:line="240" w:lineRule="auto"/>
        <w:ind w:firstLine="709"/>
        <w:rPr>
          <w:sz w:val="28"/>
          <w:szCs w:val="28"/>
        </w:rPr>
      </w:pPr>
      <w:r w:rsidRPr="000D14BE">
        <w:rPr>
          <w:sz w:val="28"/>
          <w:szCs w:val="28"/>
        </w:rPr>
        <w:t>а) 3 дня;</w:t>
      </w:r>
    </w:p>
    <w:p w:rsidR="000D14BE" w:rsidRPr="000D14BE" w:rsidRDefault="000D14BE" w:rsidP="000D14BE">
      <w:pPr>
        <w:spacing w:after="0" w:line="240" w:lineRule="auto"/>
        <w:ind w:firstLine="709"/>
        <w:rPr>
          <w:sz w:val="28"/>
          <w:szCs w:val="28"/>
        </w:rPr>
      </w:pPr>
      <w:r w:rsidRPr="000D14BE">
        <w:rPr>
          <w:sz w:val="28"/>
          <w:szCs w:val="28"/>
        </w:rPr>
        <w:t>б) 5 дней;</w:t>
      </w:r>
    </w:p>
    <w:p w:rsidR="000D14BE" w:rsidRDefault="000D14BE" w:rsidP="000D14BE">
      <w:pPr>
        <w:spacing w:after="0" w:line="240" w:lineRule="auto"/>
        <w:ind w:firstLine="709"/>
        <w:rPr>
          <w:sz w:val="28"/>
          <w:szCs w:val="28"/>
        </w:rPr>
      </w:pPr>
      <w:r w:rsidRPr="000D14BE">
        <w:rPr>
          <w:sz w:val="28"/>
          <w:szCs w:val="28"/>
        </w:rPr>
        <w:t>в) 10 дней.</w:t>
      </w:r>
    </w:p>
    <w:p w:rsidR="000D14BE" w:rsidRPr="000D14BE" w:rsidRDefault="000D14BE" w:rsidP="000D14BE">
      <w:pPr>
        <w:spacing w:after="0" w:line="240" w:lineRule="auto"/>
        <w:ind w:firstLine="709"/>
        <w:rPr>
          <w:sz w:val="28"/>
          <w:szCs w:val="28"/>
        </w:rPr>
      </w:pPr>
    </w:p>
    <w:p w:rsidR="000D14BE" w:rsidRPr="000D14BE" w:rsidRDefault="000D14BE" w:rsidP="000D14BE">
      <w:pPr>
        <w:spacing w:after="0" w:line="240" w:lineRule="auto"/>
        <w:ind w:firstLine="709"/>
        <w:rPr>
          <w:sz w:val="28"/>
          <w:szCs w:val="28"/>
        </w:rPr>
      </w:pPr>
      <w:r w:rsidRPr="000D14BE">
        <w:rPr>
          <w:sz w:val="28"/>
          <w:szCs w:val="28"/>
        </w:rPr>
        <w:t>5.</w:t>
      </w:r>
      <w:r w:rsidRPr="000D14BE">
        <w:rPr>
          <w:sz w:val="28"/>
          <w:szCs w:val="28"/>
        </w:rPr>
        <w:tab/>
        <w:t xml:space="preserve"> Какие товары нельзя приобрести посредством дистанционной продажи:</w:t>
      </w:r>
    </w:p>
    <w:p w:rsidR="000D14BE" w:rsidRPr="000D14BE" w:rsidRDefault="000D14BE" w:rsidP="000D14BE">
      <w:pPr>
        <w:spacing w:after="0" w:line="240" w:lineRule="auto"/>
        <w:ind w:firstLine="709"/>
        <w:rPr>
          <w:sz w:val="28"/>
          <w:szCs w:val="28"/>
        </w:rPr>
      </w:pPr>
      <w:r w:rsidRPr="000D14BE">
        <w:rPr>
          <w:sz w:val="28"/>
          <w:szCs w:val="28"/>
        </w:rPr>
        <w:t>а) алкоголь, лекарственные средства, драгоценные изделия;</w:t>
      </w:r>
    </w:p>
    <w:p w:rsidR="000D14BE" w:rsidRPr="000D14BE" w:rsidRDefault="000D14BE" w:rsidP="000D14BE">
      <w:pPr>
        <w:spacing w:after="0" w:line="240" w:lineRule="auto"/>
        <w:ind w:firstLine="709"/>
        <w:rPr>
          <w:sz w:val="28"/>
          <w:szCs w:val="28"/>
        </w:rPr>
      </w:pPr>
      <w:r w:rsidRPr="000D14BE">
        <w:rPr>
          <w:sz w:val="28"/>
          <w:szCs w:val="28"/>
        </w:rPr>
        <w:t>б) парфюмерно-косметическую продукцию, строительные материалы, технически сложные товары;</w:t>
      </w:r>
    </w:p>
    <w:p w:rsidR="000D14BE" w:rsidRDefault="000D14BE" w:rsidP="000D14BE">
      <w:pPr>
        <w:spacing w:after="0" w:line="240" w:lineRule="auto"/>
        <w:ind w:firstLine="709"/>
        <w:rPr>
          <w:sz w:val="28"/>
          <w:szCs w:val="28"/>
        </w:rPr>
      </w:pPr>
      <w:r w:rsidRPr="000D14BE">
        <w:rPr>
          <w:sz w:val="28"/>
          <w:szCs w:val="28"/>
        </w:rPr>
        <w:t>в) одежду, обувь, детские товары.</w:t>
      </w:r>
    </w:p>
    <w:p w:rsidR="000D14BE" w:rsidRPr="000D14BE" w:rsidRDefault="000D14BE" w:rsidP="000D14BE">
      <w:pPr>
        <w:spacing w:after="0" w:line="240" w:lineRule="auto"/>
        <w:ind w:firstLine="709"/>
        <w:rPr>
          <w:sz w:val="28"/>
          <w:szCs w:val="28"/>
        </w:rPr>
      </w:pPr>
    </w:p>
    <w:p w:rsidR="000D14BE" w:rsidRPr="000D14BE" w:rsidRDefault="000D14BE" w:rsidP="000D14BE">
      <w:pPr>
        <w:spacing w:after="0" w:line="240" w:lineRule="auto"/>
        <w:ind w:firstLine="709"/>
        <w:rPr>
          <w:sz w:val="28"/>
          <w:szCs w:val="28"/>
        </w:rPr>
      </w:pPr>
      <w:r w:rsidRPr="000D14BE">
        <w:rPr>
          <w:sz w:val="28"/>
          <w:szCs w:val="28"/>
        </w:rPr>
        <w:t>6.</w:t>
      </w:r>
      <w:r w:rsidRPr="000D14BE">
        <w:rPr>
          <w:sz w:val="28"/>
          <w:szCs w:val="28"/>
        </w:rPr>
        <w:tab/>
        <w:t xml:space="preserve"> Вправе ли потребитель отказаться от товара надлежащего качества, имеющего индивидуально-определенные свойства, если такой товар может использоваться только этим потребителем?</w:t>
      </w:r>
    </w:p>
    <w:p w:rsidR="000D14BE" w:rsidRPr="000D14BE" w:rsidRDefault="000D14BE" w:rsidP="000D14BE">
      <w:pPr>
        <w:spacing w:after="0" w:line="240" w:lineRule="auto"/>
        <w:ind w:firstLine="709"/>
        <w:rPr>
          <w:sz w:val="28"/>
          <w:szCs w:val="28"/>
        </w:rPr>
      </w:pPr>
      <w:r w:rsidRPr="000D14BE">
        <w:rPr>
          <w:sz w:val="28"/>
          <w:szCs w:val="28"/>
        </w:rPr>
        <w:t>а) вправе в течение 14 дней со дня передачи товара;</w:t>
      </w:r>
    </w:p>
    <w:p w:rsidR="000D14BE" w:rsidRPr="000D14BE" w:rsidRDefault="000D14BE" w:rsidP="000D14BE">
      <w:pPr>
        <w:spacing w:after="0" w:line="240" w:lineRule="auto"/>
        <w:ind w:firstLine="709"/>
        <w:rPr>
          <w:sz w:val="28"/>
          <w:szCs w:val="28"/>
        </w:rPr>
      </w:pPr>
      <w:r w:rsidRPr="000D14BE">
        <w:rPr>
          <w:sz w:val="28"/>
          <w:szCs w:val="28"/>
        </w:rPr>
        <w:t>б) не вправе;</w:t>
      </w:r>
    </w:p>
    <w:p w:rsidR="000D14BE" w:rsidRPr="000D14BE" w:rsidRDefault="000D14BE" w:rsidP="000D14BE">
      <w:pPr>
        <w:spacing w:after="0" w:line="240" w:lineRule="auto"/>
        <w:ind w:firstLine="709"/>
        <w:rPr>
          <w:sz w:val="28"/>
          <w:szCs w:val="28"/>
        </w:rPr>
      </w:pPr>
      <w:r w:rsidRPr="000D14BE">
        <w:rPr>
          <w:sz w:val="28"/>
          <w:szCs w:val="28"/>
        </w:rPr>
        <w:t>в) вправе в любой момент.</w:t>
      </w:r>
    </w:p>
    <w:p w:rsidR="000D14BE" w:rsidRPr="000D14BE" w:rsidRDefault="000D14BE" w:rsidP="000D14BE">
      <w:pPr>
        <w:spacing w:after="0" w:line="240" w:lineRule="auto"/>
        <w:ind w:firstLine="709"/>
        <w:rPr>
          <w:sz w:val="28"/>
          <w:szCs w:val="28"/>
        </w:rPr>
      </w:pPr>
      <w:r w:rsidRPr="000D14BE">
        <w:rPr>
          <w:sz w:val="28"/>
          <w:szCs w:val="28"/>
        </w:rPr>
        <w:lastRenderedPageBreak/>
        <w:t>7.</w:t>
      </w:r>
      <w:r w:rsidRPr="000D14BE">
        <w:rPr>
          <w:sz w:val="28"/>
          <w:szCs w:val="28"/>
        </w:rPr>
        <w:tab/>
        <w:t xml:space="preserve"> В случае приобретения некачественного товара к кому можно предъявить претензии?</w:t>
      </w:r>
    </w:p>
    <w:p w:rsidR="000D14BE" w:rsidRPr="000D14BE" w:rsidRDefault="000D14BE" w:rsidP="000D14BE">
      <w:pPr>
        <w:spacing w:after="0" w:line="240" w:lineRule="auto"/>
        <w:ind w:firstLine="709"/>
        <w:rPr>
          <w:sz w:val="28"/>
          <w:szCs w:val="28"/>
        </w:rPr>
      </w:pPr>
      <w:r w:rsidRPr="000D14BE">
        <w:rPr>
          <w:sz w:val="28"/>
          <w:szCs w:val="28"/>
        </w:rPr>
        <w:t>а) только к продавцу;</w:t>
      </w:r>
    </w:p>
    <w:p w:rsidR="000D14BE" w:rsidRPr="000D14BE" w:rsidRDefault="000D14BE" w:rsidP="000D14BE">
      <w:pPr>
        <w:spacing w:after="0" w:line="240" w:lineRule="auto"/>
        <w:ind w:firstLine="709"/>
        <w:rPr>
          <w:sz w:val="28"/>
          <w:szCs w:val="28"/>
        </w:rPr>
      </w:pPr>
      <w:r w:rsidRPr="000D14BE">
        <w:rPr>
          <w:sz w:val="28"/>
          <w:szCs w:val="28"/>
        </w:rPr>
        <w:t>б) только к изготовителю;</w:t>
      </w:r>
    </w:p>
    <w:p w:rsidR="000D14BE" w:rsidRDefault="000D14BE" w:rsidP="000D14BE">
      <w:pPr>
        <w:spacing w:after="0" w:line="240" w:lineRule="auto"/>
        <w:ind w:firstLine="709"/>
        <w:rPr>
          <w:sz w:val="28"/>
          <w:szCs w:val="28"/>
        </w:rPr>
      </w:pPr>
      <w:r w:rsidRPr="000D14BE">
        <w:rPr>
          <w:sz w:val="28"/>
          <w:szCs w:val="28"/>
        </w:rPr>
        <w:t>в) как к продавцу, так и к изготовителю;</w:t>
      </w:r>
    </w:p>
    <w:p w:rsidR="000D14BE" w:rsidRPr="000D14BE" w:rsidRDefault="000D14BE" w:rsidP="000D14BE">
      <w:pPr>
        <w:spacing w:after="0" w:line="240" w:lineRule="auto"/>
        <w:ind w:firstLine="709"/>
        <w:rPr>
          <w:sz w:val="28"/>
          <w:szCs w:val="28"/>
        </w:rPr>
      </w:pPr>
    </w:p>
    <w:p w:rsidR="000D14BE" w:rsidRPr="000D14BE" w:rsidRDefault="000D14BE" w:rsidP="000D14BE">
      <w:pPr>
        <w:spacing w:after="0" w:line="240" w:lineRule="auto"/>
        <w:ind w:firstLine="709"/>
        <w:rPr>
          <w:sz w:val="28"/>
          <w:szCs w:val="28"/>
        </w:rPr>
      </w:pPr>
      <w:r w:rsidRPr="000D14BE">
        <w:rPr>
          <w:sz w:val="28"/>
          <w:szCs w:val="28"/>
        </w:rPr>
        <w:t>8.</w:t>
      </w:r>
      <w:r w:rsidRPr="000D14BE">
        <w:rPr>
          <w:sz w:val="28"/>
          <w:szCs w:val="28"/>
        </w:rPr>
        <w:tab/>
        <w:t xml:space="preserve"> Если потребителю в момент доставки товара, купленного в Интернете, не была предоставлена информация о порядке и сроках возврата товара, в течение какого срока потребитель может вернуть такой товар?</w:t>
      </w:r>
    </w:p>
    <w:p w:rsidR="000D14BE" w:rsidRPr="000D14BE" w:rsidRDefault="000D14BE" w:rsidP="000D14BE">
      <w:pPr>
        <w:spacing w:after="0" w:line="240" w:lineRule="auto"/>
        <w:ind w:firstLine="709"/>
        <w:rPr>
          <w:sz w:val="28"/>
          <w:szCs w:val="28"/>
        </w:rPr>
      </w:pPr>
      <w:r w:rsidRPr="000D14BE">
        <w:rPr>
          <w:sz w:val="28"/>
          <w:szCs w:val="28"/>
        </w:rPr>
        <w:t>а) 1 месяц;</w:t>
      </w:r>
    </w:p>
    <w:p w:rsidR="000D14BE" w:rsidRPr="000D14BE" w:rsidRDefault="000D14BE" w:rsidP="000D14BE">
      <w:pPr>
        <w:spacing w:after="0" w:line="240" w:lineRule="auto"/>
        <w:ind w:firstLine="709"/>
        <w:rPr>
          <w:sz w:val="28"/>
          <w:szCs w:val="28"/>
        </w:rPr>
      </w:pPr>
      <w:r w:rsidRPr="000D14BE">
        <w:rPr>
          <w:sz w:val="28"/>
          <w:szCs w:val="28"/>
        </w:rPr>
        <w:t>б) 2 месяца;</w:t>
      </w:r>
    </w:p>
    <w:p w:rsidR="000D14BE" w:rsidRDefault="000D14BE" w:rsidP="000D14BE">
      <w:pPr>
        <w:spacing w:after="0" w:line="240" w:lineRule="auto"/>
        <w:ind w:firstLine="709"/>
        <w:rPr>
          <w:sz w:val="28"/>
          <w:szCs w:val="28"/>
        </w:rPr>
      </w:pPr>
      <w:r w:rsidRPr="000D14BE">
        <w:rPr>
          <w:sz w:val="28"/>
          <w:szCs w:val="28"/>
        </w:rPr>
        <w:t>в) 3 месяца</w:t>
      </w:r>
    </w:p>
    <w:p w:rsidR="000D14BE" w:rsidRPr="000D14BE" w:rsidRDefault="000D14BE" w:rsidP="000D14BE">
      <w:pPr>
        <w:spacing w:after="0" w:line="240" w:lineRule="auto"/>
        <w:ind w:firstLine="709"/>
        <w:rPr>
          <w:sz w:val="28"/>
          <w:szCs w:val="28"/>
        </w:rPr>
      </w:pPr>
    </w:p>
    <w:p w:rsidR="000D14BE" w:rsidRPr="000D14BE" w:rsidRDefault="000D14BE" w:rsidP="000D14BE">
      <w:pPr>
        <w:spacing w:after="0" w:line="240" w:lineRule="auto"/>
        <w:ind w:firstLine="709"/>
        <w:rPr>
          <w:sz w:val="28"/>
          <w:szCs w:val="28"/>
        </w:rPr>
      </w:pPr>
      <w:r w:rsidRPr="000D14BE">
        <w:rPr>
          <w:sz w:val="28"/>
          <w:szCs w:val="28"/>
        </w:rPr>
        <w:t>9.</w:t>
      </w:r>
      <w:r w:rsidRPr="000D14BE">
        <w:rPr>
          <w:sz w:val="28"/>
          <w:szCs w:val="28"/>
        </w:rPr>
        <w:tab/>
        <w:t xml:space="preserve"> Возврат товара, купленного в Интернете возможен, если сохранен:</w:t>
      </w:r>
    </w:p>
    <w:p w:rsidR="000D14BE" w:rsidRPr="000D14BE" w:rsidRDefault="000D14BE" w:rsidP="000D14BE">
      <w:pPr>
        <w:spacing w:after="0" w:line="240" w:lineRule="auto"/>
        <w:ind w:firstLine="709"/>
        <w:rPr>
          <w:sz w:val="28"/>
          <w:szCs w:val="28"/>
        </w:rPr>
      </w:pPr>
      <w:r w:rsidRPr="000D14BE">
        <w:rPr>
          <w:sz w:val="28"/>
          <w:szCs w:val="28"/>
        </w:rPr>
        <w:t>а) его товарный вид;</w:t>
      </w:r>
    </w:p>
    <w:p w:rsidR="000D14BE" w:rsidRPr="000D14BE" w:rsidRDefault="000D14BE" w:rsidP="000D14BE">
      <w:pPr>
        <w:spacing w:after="0" w:line="240" w:lineRule="auto"/>
        <w:ind w:firstLine="709"/>
        <w:rPr>
          <w:sz w:val="28"/>
          <w:szCs w:val="28"/>
        </w:rPr>
      </w:pPr>
      <w:r w:rsidRPr="000D14BE">
        <w:rPr>
          <w:sz w:val="28"/>
          <w:szCs w:val="28"/>
        </w:rPr>
        <w:t>б) потребительские свойства;</w:t>
      </w:r>
    </w:p>
    <w:p w:rsidR="00DF77F6" w:rsidRPr="000D14BE" w:rsidRDefault="000D14BE" w:rsidP="000D14BE">
      <w:pPr>
        <w:spacing w:after="0" w:line="240" w:lineRule="auto"/>
        <w:ind w:firstLine="709"/>
        <w:rPr>
          <w:sz w:val="28"/>
          <w:szCs w:val="28"/>
        </w:rPr>
      </w:pPr>
      <w:r w:rsidRPr="000D14BE">
        <w:rPr>
          <w:sz w:val="28"/>
          <w:szCs w:val="28"/>
        </w:rPr>
        <w:t>в) все вышеперечисленное</w:t>
      </w:r>
    </w:p>
    <w:sectPr w:rsidR="00DF77F6" w:rsidRPr="000D14BE" w:rsidSect="000D14BE">
      <w:pgSz w:w="11906" w:h="16838"/>
      <w:pgMar w:top="1134" w:right="850" w:bottom="851" w:left="184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D14BE"/>
    <w:rsid w:val="000D14BE"/>
    <w:rsid w:val="0083318B"/>
    <w:rsid w:val="00C01326"/>
    <w:rsid w:val="00DF77F6"/>
    <w:rsid w:val="00FA12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18B"/>
    <w:pPr>
      <w:spacing w:after="180" w:line="274" w:lineRule="auto"/>
    </w:pPr>
    <w:rPr>
      <w:sz w:val="21"/>
    </w:rPr>
  </w:style>
  <w:style w:type="paragraph" w:styleId="1">
    <w:name w:val="heading 1"/>
    <w:basedOn w:val="a"/>
    <w:next w:val="a"/>
    <w:link w:val="10"/>
    <w:uiPriority w:val="9"/>
    <w:qFormat/>
    <w:rsid w:val="0083318B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3318B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3318B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3318B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3318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3318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3318B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3318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3318B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318B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rsid w:val="0083318B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rsid w:val="0083318B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rsid w:val="0083318B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rsid w:val="0083318B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rsid w:val="0083318B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rsid w:val="0083318B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rsid w:val="0083318B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83318B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83318B"/>
    <w:pPr>
      <w:spacing w:line="240" w:lineRule="auto"/>
    </w:pPr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4">
    <w:name w:val="Title"/>
    <w:basedOn w:val="a"/>
    <w:next w:val="a"/>
    <w:link w:val="a5"/>
    <w:uiPriority w:val="10"/>
    <w:qFormat/>
    <w:rsid w:val="0083318B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5">
    <w:name w:val="Название Знак"/>
    <w:basedOn w:val="a0"/>
    <w:link w:val="a4"/>
    <w:uiPriority w:val="10"/>
    <w:rsid w:val="0083318B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paragraph" w:styleId="a6">
    <w:name w:val="Subtitle"/>
    <w:basedOn w:val="a"/>
    <w:next w:val="a"/>
    <w:link w:val="a7"/>
    <w:uiPriority w:val="11"/>
    <w:qFormat/>
    <w:rsid w:val="0083318B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83318B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83318B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83318B"/>
    <w:rPr>
      <w:b/>
      <w:i/>
      <w:iCs/>
    </w:rPr>
  </w:style>
  <w:style w:type="paragraph" w:styleId="aa">
    <w:name w:val="No Spacing"/>
    <w:link w:val="ab"/>
    <w:uiPriority w:val="1"/>
    <w:qFormat/>
    <w:rsid w:val="0083318B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83318B"/>
  </w:style>
  <w:style w:type="paragraph" w:styleId="ac">
    <w:name w:val="List Paragraph"/>
    <w:basedOn w:val="a"/>
    <w:uiPriority w:val="34"/>
    <w:qFormat/>
    <w:rsid w:val="0083318B"/>
    <w:pPr>
      <w:spacing w:line="240" w:lineRule="auto"/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83318B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83318B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83318B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83318B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83318B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83318B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83318B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83318B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83318B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83318B"/>
    <w:pPr>
      <w:spacing w:before="480" w:line="264" w:lineRule="auto"/>
      <w:outlineLvl w:val="9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281</Words>
  <Characters>1604</Characters>
  <Application>Microsoft Office Word</Application>
  <DocSecurity>0</DocSecurity>
  <Lines>13</Lines>
  <Paragraphs>3</Paragraphs>
  <ScaleCrop>false</ScaleCrop>
  <Company/>
  <LinksUpToDate>false</LinksUpToDate>
  <CharactersWithSpaces>1882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oon1</dc:creator>
  <cp:keywords/>
  <dc:description/>
  <cp:lastModifiedBy>oon1</cp:lastModifiedBy>
  <cp:revision>3</cp:revision>
  <dcterms:created xsi:type="dcterms:W3CDTF">2018-02-16T10:59:00Z</dcterms:created>
  <dcterms:modified xsi:type="dcterms:W3CDTF">2018-02-16T11:07:00Z</dcterms:modified>
</cp:coreProperties>
</file>